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C1" w:rsidRPr="004F2627" w:rsidRDefault="004F2627" w:rsidP="004F2627">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平成28年度 </w:t>
      </w:r>
      <w:r w:rsidR="00623C3B">
        <w:rPr>
          <w:rFonts w:ascii="HG丸ｺﾞｼｯｸM-PRO" w:eastAsia="HG丸ｺﾞｼｯｸM-PRO" w:hAnsi="HG丸ｺﾞｼｯｸM-PRO" w:hint="eastAsia"/>
          <w:sz w:val="32"/>
          <w:szCs w:val="32"/>
        </w:rPr>
        <w:t>第２回感染症対策講習会（１</w:t>
      </w:r>
      <w:r w:rsidRPr="004F2627">
        <w:rPr>
          <w:rFonts w:ascii="HG丸ｺﾞｼｯｸM-PRO" w:eastAsia="HG丸ｺﾞｼｯｸM-PRO" w:hAnsi="HG丸ｺﾞｼｯｸM-PRO" w:hint="eastAsia"/>
          <w:sz w:val="32"/>
          <w:szCs w:val="32"/>
        </w:rPr>
        <w:t>/</w:t>
      </w:r>
      <w:r w:rsidR="00623C3B">
        <w:rPr>
          <w:rFonts w:ascii="HG丸ｺﾞｼｯｸM-PRO" w:eastAsia="HG丸ｺﾞｼｯｸM-PRO" w:hAnsi="HG丸ｺﾞｼｯｸM-PRO" w:hint="eastAsia"/>
          <w:sz w:val="32"/>
          <w:szCs w:val="32"/>
        </w:rPr>
        <w:t>１６</w:t>
      </w:r>
      <w:r w:rsidRPr="004F2627">
        <w:rPr>
          <w:rFonts w:ascii="HG丸ｺﾞｼｯｸM-PRO" w:eastAsia="HG丸ｺﾞｼｯｸM-PRO" w:hAnsi="HG丸ｺﾞｼｯｸM-PRO" w:hint="eastAsia"/>
          <w:sz w:val="32"/>
          <w:szCs w:val="32"/>
        </w:rPr>
        <w:t>）の参加申込書</w:t>
      </w:r>
    </w:p>
    <w:p w:rsidR="00C26DC1" w:rsidRPr="004F2627" w:rsidRDefault="00C26DC1" w:rsidP="004F2627">
      <w:pPr>
        <w:ind w:firstLineChars="200" w:firstLine="643"/>
        <w:rPr>
          <w:rFonts w:ascii="HG丸ｺﾞｼｯｸM-PRO" w:eastAsia="HG丸ｺﾞｼｯｸM-PRO" w:hAnsi="HG丸ｺﾞｼｯｸM-PRO"/>
          <w:b/>
          <w:bCs/>
          <w:sz w:val="32"/>
          <w:szCs w:val="32"/>
        </w:rPr>
      </w:pPr>
      <w:r w:rsidRPr="004F2627">
        <w:rPr>
          <w:rFonts w:ascii="HG丸ｺﾞｼｯｸM-PRO" w:eastAsia="HG丸ｺﾞｼｯｸM-PRO" w:hAnsi="HG丸ｺﾞｼｯｸM-PRO" w:cs="Century"/>
          <w:b/>
          <w:bCs/>
          <w:sz w:val="32"/>
          <w:szCs w:val="32"/>
        </w:rPr>
        <w:t>FAX</w:t>
      </w:r>
      <w:r w:rsidR="004F2627" w:rsidRPr="004F2627">
        <w:rPr>
          <w:rFonts w:ascii="HG丸ｺﾞｼｯｸM-PRO" w:eastAsia="HG丸ｺﾞｼｯｸM-PRO" w:hAnsi="HG丸ｺﾞｼｯｸM-PRO" w:cs="Century" w:hint="eastAsia"/>
          <w:b/>
          <w:bCs/>
          <w:sz w:val="32"/>
          <w:szCs w:val="32"/>
        </w:rPr>
        <w:t>送付先：</w:t>
      </w:r>
      <w:r w:rsidRPr="004F2627">
        <w:rPr>
          <w:rFonts w:ascii="HG丸ｺﾞｼｯｸM-PRO" w:eastAsia="HG丸ｺﾞｼｯｸM-PRO" w:hAnsi="HG丸ｺﾞｼｯｸM-PRO" w:cs="ＭＳ 明朝" w:hint="eastAsia"/>
          <w:b/>
          <w:bCs/>
          <w:sz w:val="32"/>
          <w:szCs w:val="32"/>
        </w:rPr>
        <w:t xml:space="preserve">　０８４‐９２８‐７８８２</w:t>
      </w:r>
    </w:p>
    <w:p w:rsidR="00C26DC1" w:rsidRPr="004F2627" w:rsidRDefault="00623C3B" w:rsidP="004F2627">
      <w:pPr>
        <w:ind w:firstLineChars="250" w:firstLine="700"/>
        <w:rPr>
          <w:rFonts w:ascii="HG丸ｺﾞｼｯｸM-PRO" w:eastAsia="HG丸ｺﾞｼｯｸM-PRO" w:hAnsi="HG丸ｺﾞｼｯｸM-PRO"/>
          <w:sz w:val="28"/>
          <w:szCs w:val="28"/>
          <w:u w:val="wave"/>
        </w:rPr>
      </w:pPr>
      <w:r>
        <w:rPr>
          <w:rFonts w:ascii="HG丸ｺﾞｼｯｸM-PRO" w:eastAsia="HG丸ｺﾞｼｯｸM-PRO" w:hAnsi="HG丸ｺﾞｼｯｸM-PRO" w:cs="ＭＳ 明朝" w:hint="eastAsia"/>
          <w:sz w:val="28"/>
          <w:szCs w:val="28"/>
          <w:u w:val="wave"/>
        </w:rPr>
        <w:t>申し込み締め切り　平成２８年１２月２２日（木</w:t>
      </w:r>
      <w:r w:rsidR="00C26DC1" w:rsidRPr="004F2627">
        <w:rPr>
          <w:rFonts w:ascii="HG丸ｺﾞｼｯｸM-PRO" w:eastAsia="HG丸ｺﾞｼｯｸM-PRO" w:hAnsi="HG丸ｺﾞｼｯｸM-PRO" w:cs="ＭＳ 明朝" w:hint="eastAsia"/>
          <w:sz w:val="28"/>
          <w:szCs w:val="28"/>
          <w:u w:val="wave"/>
        </w:rPr>
        <w:t>）</w:t>
      </w:r>
    </w:p>
    <w:p w:rsidR="00C26DC1" w:rsidRPr="0052293A" w:rsidRDefault="00C26DC1" w:rsidP="00C26DC1">
      <w:pPr>
        <w:jc w:val="right"/>
        <w:rPr>
          <w:rFonts w:ascii="ＭＳ Ｐゴシック" w:eastAsia="ＭＳ Ｐゴシック" w:hAnsi="ＭＳ Ｐゴシック"/>
          <w:sz w:val="24"/>
          <w:szCs w:val="24"/>
        </w:rPr>
      </w:pPr>
    </w:p>
    <w:p w:rsidR="00C26DC1" w:rsidRPr="0052293A" w:rsidRDefault="00C26DC1" w:rsidP="00C26DC1">
      <w:pPr>
        <w:rPr>
          <w:rFonts w:ascii="ＭＳ Ｐゴシック" w:eastAsia="ＭＳ Ｐゴシック" w:hAnsi="ＭＳ Ｐゴシック"/>
          <w:sz w:val="24"/>
          <w:szCs w:val="24"/>
        </w:rPr>
      </w:pPr>
    </w:p>
    <w:p w:rsidR="00C26DC1" w:rsidRPr="0052293A" w:rsidRDefault="00C26DC1" w:rsidP="00C26DC1">
      <w:pPr>
        <w:wordWrap w:val="0"/>
        <w:jc w:val="right"/>
        <w:rPr>
          <w:rFonts w:ascii="ＭＳ Ｐ明朝" w:eastAsia="ＭＳ Ｐ明朝" w:hAnsi="ＭＳ Ｐ明朝"/>
          <w:b/>
          <w:bCs/>
          <w:sz w:val="24"/>
          <w:szCs w:val="24"/>
          <w:u w:val="single"/>
        </w:rPr>
      </w:pPr>
      <w:r w:rsidRPr="0052293A">
        <w:rPr>
          <w:rFonts w:ascii="ＭＳ Ｐ明朝" w:eastAsia="ＭＳ Ｐ明朝" w:hAnsi="ＭＳ Ｐ明朝" w:cs="ＭＳ Ｐ明朝" w:hint="eastAsia"/>
          <w:sz w:val="24"/>
          <w:szCs w:val="24"/>
        </w:rPr>
        <w:t xml:space="preserve">　　　　　　　　　　</w:t>
      </w:r>
    </w:p>
    <w:p w:rsidR="00C26DC1" w:rsidRPr="0052293A" w:rsidRDefault="00C26DC1" w:rsidP="00C26DC1">
      <w:pPr>
        <w:rPr>
          <w:rFonts w:ascii="ＭＳ Ｐ明朝" w:eastAsia="ＭＳ Ｐ明朝" w:hAnsi="ＭＳ Ｐ明朝" w:cs="ＭＳ Ｐ明朝"/>
          <w:b/>
          <w:bCs/>
          <w:sz w:val="28"/>
          <w:szCs w:val="28"/>
        </w:rPr>
      </w:pPr>
      <w:r w:rsidRPr="0052293A">
        <w:rPr>
          <w:rFonts w:ascii="ＭＳ Ｐ明朝" w:eastAsia="ＭＳ Ｐ明朝" w:hAnsi="ＭＳ Ｐ明朝" w:cs="ＭＳ Ｐ明朝" w:hint="eastAsia"/>
          <w:b/>
          <w:bCs/>
          <w:sz w:val="28"/>
          <w:szCs w:val="28"/>
        </w:rPr>
        <w:t>【</w:t>
      </w:r>
      <w:r w:rsidR="00623C3B">
        <w:rPr>
          <w:rFonts w:ascii="ＭＳ Ｐ明朝" w:eastAsia="ＭＳ Ｐ明朝" w:hAnsi="ＭＳ Ｐ明朝" w:cs="ＭＳ Ｐ明朝" w:hint="eastAsia"/>
          <w:b/>
          <w:bCs/>
          <w:sz w:val="28"/>
          <w:szCs w:val="28"/>
        </w:rPr>
        <w:t>１</w:t>
      </w:r>
      <w:r>
        <w:rPr>
          <w:rFonts w:ascii="ＭＳ Ｐ明朝" w:eastAsia="ＭＳ Ｐ明朝" w:hAnsi="ＭＳ Ｐ明朝" w:cs="ＭＳ Ｐ明朝" w:hint="eastAsia"/>
          <w:b/>
          <w:bCs/>
          <w:sz w:val="28"/>
          <w:szCs w:val="28"/>
        </w:rPr>
        <w:t>/</w:t>
      </w:r>
      <w:r w:rsidR="00623C3B">
        <w:rPr>
          <w:rFonts w:ascii="ＭＳ Ｐ明朝" w:eastAsia="ＭＳ Ｐ明朝" w:hAnsi="ＭＳ Ｐ明朝" w:cs="ＭＳ Ｐ明朝" w:hint="eastAsia"/>
          <w:b/>
          <w:bCs/>
          <w:sz w:val="28"/>
          <w:szCs w:val="28"/>
        </w:rPr>
        <w:t>１６</w:t>
      </w:r>
      <w:r>
        <w:rPr>
          <w:rFonts w:ascii="ＭＳ Ｐ明朝" w:eastAsia="ＭＳ Ｐ明朝" w:hAnsi="ＭＳ Ｐ明朝" w:cs="ＭＳ Ｐ明朝" w:hint="eastAsia"/>
          <w:b/>
          <w:bCs/>
          <w:sz w:val="28"/>
          <w:szCs w:val="28"/>
        </w:rPr>
        <w:t>（月</w:t>
      </w:r>
      <w:r w:rsidR="00623C3B">
        <w:rPr>
          <w:rFonts w:ascii="ＭＳ Ｐ明朝" w:eastAsia="ＭＳ Ｐ明朝" w:hAnsi="ＭＳ Ｐ明朝" w:cs="ＭＳ Ｐ明朝" w:hint="eastAsia"/>
          <w:b/>
          <w:bCs/>
          <w:sz w:val="28"/>
          <w:szCs w:val="28"/>
        </w:rPr>
        <w:t>）</w:t>
      </w:r>
      <w:r w:rsidRPr="0052293A">
        <w:rPr>
          <w:rFonts w:ascii="ＭＳ Ｐ明朝" w:eastAsia="ＭＳ Ｐ明朝" w:hAnsi="ＭＳ Ｐ明朝" w:cs="ＭＳ Ｐ明朝" w:hint="eastAsia"/>
          <w:b/>
          <w:bCs/>
          <w:sz w:val="28"/>
          <w:szCs w:val="28"/>
        </w:rPr>
        <w:t xml:space="preserve">　会場：福山市民病院</w:t>
      </w:r>
      <w:r>
        <w:rPr>
          <w:rFonts w:ascii="ＭＳ Ｐ明朝" w:eastAsia="ＭＳ Ｐ明朝" w:hAnsi="ＭＳ Ｐ明朝" w:cs="ＭＳ Ｐ明朝" w:hint="eastAsia"/>
          <w:b/>
          <w:bCs/>
          <w:sz w:val="28"/>
          <w:szCs w:val="28"/>
        </w:rPr>
        <w:t xml:space="preserve">　西館１階ホールコア</w:t>
      </w:r>
      <w:r w:rsidRPr="0052293A">
        <w:rPr>
          <w:rFonts w:ascii="ＭＳ Ｐ明朝" w:eastAsia="ＭＳ Ｐ明朝" w:hAnsi="ＭＳ Ｐ明朝" w:cs="ＭＳ Ｐ明朝" w:hint="eastAsia"/>
          <w:b/>
          <w:bCs/>
          <w:sz w:val="28"/>
          <w:szCs w:val="28"/>
        </w:rPr>
        <w:t>】</w:t>
      </w:r>
    </w:p>
    <w:tbl>
      <w:tblPr>
        <w:tblStyle w:val="a7"/>
        <w:tblW w:w="5000" w:type="pct"/>
        <w:tblLook w:val="04A0" w:firstRow="1" w:lastRow="0" w:firstColumn="1" w:lastColumn="0" w:noHBand="0" w:noVBand="1"/>
      </w:tblPr>
      <w:tblGrid>
        <w:gridCol w:w="3130"/>
        <w:gridCol w:w="6725"/>
      </w:tblGrid>
      <w:tr w:rsidR="00C26DC1" w:rsidRPr="0052293A" w:rsidTr="00B46EEF">
        <w:trPr>
          <w:trHeight w:val="567"/>
        </w:trPr>
        <w:tc>
          <w:tcPr>
            <w:tcW w:w="1588" w:type="pct"/>
            <w:vAlign w:val="center"/>
          </w:tcPr>
          <w:p w:rsidR="00C26DC1" w:rsidRPr="0052293A" w:rsidRDefault="00C26DC1" w:rsidP="00B46EEF">
            <w:pPr>
              <w:rPr>
                <w:rFonts w:ascii="ＭＳ Ｐ明朝" w:eastAsia="ＭＳ Ｐ明朝" w:hAnsi="ＭＳ Ｐ明朝" w:cs="ＭＳ Ｐ明朝"/>
                <w:b/>
                <w:bCs/>
                <w:sz w:val="28"/>
                <w:szCs w:val="28"/>
              </w:rPr>
            </w:pPr>
            <w:r w:rsidRPr="0052293A">
              <w:rPr>
                <w:rFonts w:ascii="ＭＳ Ｐ明朝" w:eastAsia="ＭＳ Ｐ明朝" w:hAnsi="ＭＳ Ｐ明朝" w:cs="ＭＳ Ｐ明朝" w:hint="eastAsia"/>
                <w:b/>
                <w:bCs/>
                <w:sz w:val="28"/>
                <w:szCs w:val="28"/>
              </w:rPr>
              <w:t>所属機関名</w:t>
            </w:r>
          </w:p>
        </w:tc>
        <w:tc>
          <w:tcPr>
            <w:tcW w:w="3412" w:type="pct"/>
          </w:tcPr>
          <w:p w:rsidR="00C26DC1" w:rsidRPr="0052293A" w:rsidRDefault="00C26DC1" w:rsidP="00B46EEF">
            <w:pPr>
              <w:rPr>
                <w:rFonts w:ascii="ＭＳ Ｐ明朝" w:eastAsia="ＭＳ Ｐ明朝" w:hAnsi="ＭＳ Ｐ明朝" w:cs="ＭＳ Ｐ明朝"/>
                <w:b/>
                <w:bCs/>
                <w:sz w:val="28"/>
                <w:szCs w:val="28"/>
              </w:rPr>
            </w:pPr>
          </w:p>
        </w:tc>
      </w:tr>
      <w:tr w:rsidR="00C26DC1" w:rsidRPr="0052293A" w:rsidTr="00B46EEF">
        <w:trPr>
          <w:trHeight w:val="567"/>
        </w:trPr>
        <w:tc>
          <w:tcPr>
            <w:tcW w:w="1588" w:type="pct"/>
            <w:vAlign w:val="center"/>
          </w:tcPr>
          <w:p w:rsidR="00C26DC1" w:rsidRPr="0052293A" w:rsidRDefault="00C26DC1" w:rsidP="00B46EEF">
            <w:pPr>
              <w:rPr>
                <w:rFonts w:ascii="ＭＳ Ｐ明朝" w:eastAsia="ＭＳ Ｐ明朝" w:hAnsi="ＭＳ Ｐ明朝" w:cs="ＭＳ Ｐ明朝"/>
                <w:b/>
                <w:bCs/>
                <w:sz w:val="28"/>
                <w:szCs w:val="28"/>
              </w:rPr>
            </w:pPr>
            <w:r w:rsidRPr="0052293A">
              <w:rPr>
                <w:rFonts w:ascii="ＭＳ Ｐ明朝" w:eastAsia="ＭＳ Ｐ明朝" w:hAnsi="ＭＳ Ｐ明朝" w:cs="ＭＳ Ｐ明朝" w:hint="eastAsia"/>
                <w:b/>
                <w:bCs/>
                <w:sz w:val="28"/>
                <w:szCs w:val="28"/>
              </w:rPr>
              <w:t>所在地</w:t>
            </w:r>
          </w:p>
        </w:tc>
        <w:tc>
          <w:tcPr>
            <w:tcW w:w="3412" w:type="pct"/>
          </w:tcPr>
          <w:p w:rsidR="00C26DC1" w:rsidRPr="0052293A" w:rsidRDefault="00C26DC1" w:rsidP="00B46EEF">
            <w:pPr>
              <w:rPr>
                <w:rFonts w:ascii="ＭＳ Ｐ明朝" w:eastAsia="ＭＳ Ｐ明朝" w:hAnsi="ＭＳ Ｐ明朝" w:cs="ＭＳ Ｐ明朝"/>
                <w:b/>
                <w:bCs/>
                <w:sz w:val="28"/>
                <w:szCs w:val="28"/>
              </w:rPr>
            </w:pPr>
          </w:p>
        </w:tc>
      </w:tr>
      <w:tr w:rsidR="00C26DC1" w:rsidRPr="0052293A" w:rsidTr="00B46EEF">
        <w:trPr>
          <w:trHeight w:val="567"/>
        </w:trPr>
        <w:tc>
          <w:tcPr>
            <w:tcW w:w="1588" w:type="pct"/>
            <w:tcBorders>
              <w:bottom w:val="single" w:sz="4" w:space="0" w:color="auto"/>
            </w:tcBorders>
            <w:vAlign w:val="center"/>
          </w:tcPr>
          <w:p w:rsidR="00C26DC1" w:rsidRPr="0052293A" w:rsidRDefault="00C26DC1" w:rsidP="00B46EEF">
            <w:pPr>
              <w:rPr>
                <w:rFonts w:ascii="ＭＳ Ｐ明朝" w:eastAsia="ＭＳ Ｐ明朝" w:hAnsi="ＭＳ Ｐ明朝" w:cs="ＭＳ Ｐ明朝"/>
                <w:b/>
                <w:bCs/>
                <w:sz w:val="28"/>
                <w:szCs w:val="28"/>
              </w:rPr>
            </w:pPr>
            <w:r w:rsidRPr="0052293A">
              <w:rPr>
                <w:rFonts w:ascii="ＭＳ Ｐ明朝" w:eastAsia="ＭＳ Ｐ明朝" w:hAnsi="ＭＳ Ｐ明朝" w:cs="ＭＳ Ｐ明朝" w:hint="eastAsia"/>
                <w:b/>
                <w:bCs/>
                <w:sz w:val="28"/>
                <w:szCs w:val="28"/>
              </w:rPr>
              <w:t>連絡先電話番号</w:t>
            </w:r>
          </w:p>
        </w:tc>
        <w:tc>
          <w:tcPr>
            <w:tcW w:w="3412" w:type="pct"/>
          </w:tcPr>
          <w:p w:rsidR="00C26DC1" w:rsidRPr="0052293A" w:rsidRDefault="00C26DC1" w:rsidP="00B46EEF">
            <w:pPr>
              <w:rPr>
                <w:rFonts w:ascii="ＭＳ Ｐ明朝" w:eastAsia="ＭＳ Ｐ明朝" w:hAnsi="ＭＳ Ｐ明朝" w:cs="ＭＳ Ｐ明朝"/>
                <w:b/>
                <w:bCs/>
                <w:sz w:val="28"/>
                <w:szCs w:val="28"/>
              </w:rPr>
            </w:pPr>
          </w:p>
        </w:tc>
      </w:tr>
      <w:tr w:rsidR="00C26DC1" w:rsidRPr="0052293A" w:rsidTr="00B46EEF">
        <w:trPr>
          <w:trHeight w:val="567"/>
        </w:trPr>
        <w:tc>
          <w:tcPr>
            <w:tcW w:w="1588" w:type="pct"/>
            <w:tcBorders>
              <w:bottom w:val="single" w:sz="4" w:space="0" w:color="auto"/>
            </w:tcBorders>
            <w:vAlign w:val="center"/>
          </w:tcPr>
          <w:p w:rsidR="00C26DC1" w:rsidRPr="0052293A" w:rsidRDefault="00C26DC1" w:rsidP="00B46EEF">
            <w:pPr>
              <w:rPr>
                <w:rFonts w:ascii="ＭＳ Ｐ明朝" w:eastAsia="ＭＳ Ｐ明朝" w:hAnsi="ＭＳ Ｐ明朝" w:cs="ＭＳ Ｐ明朝"/>
                <w:b/>
                <w:bCs/>
                <w:sz w:val="28"/>
                <w:szCs w:val="28"/>
              </w:rPr>
            </w:pPr>
            <w:r w:rsidRPr="0052293A">
              <w:rPr>
                <w:rFonts w:ascii="ＭＳ Ｐ明朝" w:eastAsia="ＭＳ Ｐ明朝" w:hAnsi="ＭＳ Ｐ明朝" w:cs="ＭＳ Ｐ明朝" w:hint="eastAsia"/>
                <w:b/>
                <w:bCs/>
                <w:sz w:val="28"/>
                <w:szCs w:val="28"/>
              </w:rPr>
              <w:t>参加者名</w:t>
            </w:r>
          </w:p>
        </w:tc>
        <w:tc>
          <w:tcPr>
            <w:tcW w:w="3412" w:type="pct"/>
            <w:vAlign w:val="center"/>
          </w:tcPr>
          <w:p w:rsidR="00C26DC1" w:rsidRPr="0052293A" w:rsidRDefault="00C26DC1" w:rsidP="00B46EEF">
            <w:pPr>
              <w:ind w:firstLineChars="1000" w:firstLine="2409"/>
              <w:jc w:val="right"/>
              <w:rPr>
                <w:rFonts w:ascii="ＭＳ Ｐ明朝" w:eastAsia="ＭＳ Ｐ明朝" w:hAnsi="ＭＳ Ｐ明朝" w:cs="ＭＳ Ｐ明朝"/>
                <w:b/>
                <w:bCs/>
                <w:sz w:val="28"/>
                <w:szCs w:val="28"/>
              </w:rPr>
            </w:pPr>
            <w:r w:rsidRPr="0052293A">
              <w:rPr>
                <w:rFonts w:ascii="ＭＳ Ｐ明朝" w:eastAsia="ＭＳ Ｐ明朝" w:hAnsi="ＭＳ Ｐ明朝" w:cs="ＭＳ Ｐ明朝" w:hint="eastAsia"/>
                <w:b/>
                <w:bCs/>
                <w:sz w:val="24"/>
                <w:szCs w:val="28"/>
              </w:rPr>
              <w:t>職種</w:t>
            </w:r>
            <w:r w:rsidRPr="0052293A">
              <w:rPr>
                <w:rFonts w:ascii="ＭＳ Ｐ明朝" w:eastAsia="ＭＳ Ｐ明朝" w:hAnsi="ＭＳ Ｐ明朝" w:cs="ＭＳ Ｐ明朝" w:hint="eastAsia"/>
                <w:b/>
                <w:bCs/>
                <w:sz w:val="28"/>
                <w:szCs w:val="28"/>
              </w:rPr>
              <w:t>（　　　　　　　　　　）</w:t>
            </w:r>
          </w:p>
        </w:tc>
      </w:tr>
    </w:tbl>
    <w:p w:rsidR="00C26DC1" w:rsidRDefault="00C26DC1" w:rsidP="00C26DC1">
      <w:pPr>
        <w:ind w:left="360" w:rightChars="54" w:right="113"/>
        <w:rPr>
          <w:sz w:val="22"/>
          <w:szCs w:val="22"/>
        </w:rPr>
      </w:pPr>
    </w:p>
    <w:p w:rsidR="00C26DC1" w:rsidRPr="00DF208E" w:rsidRDefault="00C26DC1" w:rsidP="00C26DC1">
      <w:pPr>
        <w:ind w:left="360" w:rightChars="54" w:right="113"/>
        <w:rPr>
          <w:sz w:val="22"/>
          <w:szCs w:val="22"/>
        </w:rPr>
      </w:pPr>
    </w:p>
    <w:p w:rsidR="00C26DC1" w:rsidRPr="00DF208E" w:rsidRDefault="00623C3B" w:rsidP="00C26DC1">
      <w:pPr>
        <w:numPr>
          <w:ilvl w:val="0"/>
          <w:numId w:val="1"/>
        </w:numPr>
        <w:ind w:rightChars="54" w:right="113"/>
        <w:rPr>
          <w:sz w:val="22"/>
          <w:szCs w:val="22"/>
        </w:rPr>
      </w:pPr>
      <w:r>
        <w:rPr>
          <w:rFonts w:cs="ＭＳ 明朝" w:hint="eastAsia"/>
          <w:sz w:val="22"/>
          <w:szCs w:val="22"/>
        </w:rPr>
        <w:t>インフルエンザ</w:t>
      </w:r>
      <w:r w:rsidR="00C26DC1" w:rsidRPr="00DF208E">
        <w:rPr>
          <w:rFonts w:cs="ＭＳ 明朝" w:hint="eastAsia"/>
          <w:sz w:val="22"/>
          <w:szCs w:val="22"/>
        </w:rPr>
        <w:t>対策</w:t>
      </w:r>
      <w:r w:rsidR="00C26DC1">
        <w:rPr>
          <w:rFonts w:cs="ＭＳ 明朝" w:hint="eastAsia"/>
          <w:sz w:val="22"/>
          <w:szCs w:val="22"/>
        </w:rPr>
        <w:t>など，</w:t>
      </w:r>
      <w:r w:rsidR="00C26DC1" w:rsidRPr="00DF208E">
        <w:rPr>
          <w:rFonts w:cs="ＭＳ 明朝" w:hint="eastAsia"/>
          <w:sz w:val="22"/>
          <w:szCs w:val="22"/>
        </w:rPr>
        <w:t>施設内感染対策で困っていることがございましたら御記入ください。可能な範囲で，講習会にて回答させていただきます。また，今回の講習会で回答できなかった内容については，今後開催する講習会の参考とさせていただきます。</w:t>
      </w:r>
      <w:bookmarkStart w:id="0" w:name="_GoBack"/>
      <w:bookmarkEnd w:id="0"/>
    </w:p>
    <w:p w:rsidR="00C26DC1" w:rsidRPr="00DF208E" w:rsidRDefault="00C26DC1" w:rsidP="00C26DC1">
      <w:pPr>
        <w:ind w:rightChars="-229" w:right="-481"/>
        <w:rPr>
          <w:sz w:val="22"/>
          <w:szCs w:val="22"/>
        </w:rPr>
      </w:pPr>
    </w:p>
    <w:tbl>
      <w:tblPr>
        <w:tblStyle w:val="1"/>
        <w:tblW w:w="0" w:type="auto"/>
        <w:tblInd w:w="9" w:type="dxa"/>
        <w:tblBorders>
          <w:top w:val="dashed" w:sz="4" w:space="0" w:color="auto"/>
          <w:left w:val="none" w:sz="0" w:space="0" w:color="auto"/>
          <w:bottom w:val="dashed" w:sz="4" w:space="0" w:color="auto"/>
          <w:right w:val="none" w:sz="0" w:space="0" w:color="auto"/>
          <w:insideH w:val="dashed" w:sz="4" w:space="0" w:color="auto"/>
        </w:tblBorders>
        <w:tblLook w:val="01E0" w:firstRow="1" w:lastRow="1" w:firstColumn="1" w:lastColumn="1" w:noHBand="0" w:noVBand="0"/>
      </w:tblPr>
      <w:tblGrid>
        <w:gridCol w:w="9268"/>
      </w:tblGrid>
      <w:tr w:rsidR="00C26DC1" w:rsidRPr="00DF208E" w:rsidTr="00B46EEF">
        <w:tc>
          <w:tcPr>
            <w:tcW w:w="9268" w:type="dxa"/>
          </w:tcPr>
          <w:p w:rsidR="00C26DC1" w:rsidRPr="00DF208E" w:rsidRDefault="00C26DC1" w:rsidP="00B46EEF">
            <w:pPr>
              <w:rPr>
                <w:szCs w:val="21"/>
              </w:rPr>
            </w:pPr>
          </w:p>
          <w:p w:rsidR="00C26DC1" w:rsidRPr="00DF208E" w:rsidRDefault="00C26DC1" w:rsidP="00B46EEF">
            <w:pPr>
              <w:rPr>
                <w:szCs w:val="21"/>
              </w:rPr>
            </w:pPr>
          </w:p>
        </w:tc>
      </w:tr>
      <w:tr w:rsidR="00C26DC1" w:rsidRPr="00DF208E" w:rsidTr="00B46EEF">
        <w:tc>
          <w:tcPr>
            <w:tcW w:w="9268" w:type="dxa"/>
          </w:tcPr>
          <w:p w:rsidR="00C26DC1" w:rsidRPr="00DF208E" w:rsidRDefault="00C26DC1" w:rsidP="00B46EEF">
            <w:pPr>
              <w:rPr>
                <w:szCs w:val="21"/>
              </w:rPr>
            </w:pPr>
          </w:p>
          <w:p w:rsidR="00C26DC1" w:rsidRPr="00DF208E" w:rsidRDefault="00C26DC1" w:rsidP="00B46EEF">
            <w:pPr>
              <w:rPr>
                <w:szCs w:val="21"/>
              </w:rPr>
            </w:pPr>
          </w:p>
        </w:tc>
      </w:tr>
      <w:tr w:rsidR="00C26DC1" w:rsidRPr="00DF208E" w:rsidTr="00B46EEF">
        <w:tc>
          <w:tcPr>
            <w:tcW w:w="9268" w:type="dxa"/>
          </w:tcPr>
          <w:p w:rsidR="00C26DC1" w:rsidRPr="00DF208E" w:rsidRDefault="00C26DC1" w:rsidP="00B46EEF">
            <w:pPr>
              <w:rPr>
                <w:szCs w:val="21"/>
              </w:rPr>
            </w:pPr>
          </w:p>
          <w:p w:rsidR="00C26DC1" w:rsidRPr="00DF208E" w:rsidRDefault="00C26DC1" w:rsidP="00B46EEF">
            <w:pPr>
              <w:rPr>
                <w:szCs w:val="21"/>
              </w:rPr>
            </w:pPr>
          </w:p>
        </w:tc>
      </w:tr>
      <w:tr w:rsidR="00C26DC1" w:rsidRPr="00DF208E" w:rsidTr="00B46EEF">
        <w:tc>
          <w:tcPr>
            <w:tcW w:w="9268" w:type="dxa"/>
          </w:tcPr>
          <w:p w:rsidR="00C26DC1" w:rsidRPr="00DF208E" w:rsidRDefault="00C26DC1" w:rsidP="00B46EEF">
            <w:pPr>
              <w:rPr>
                <w:szCs w:val="21"/>
              </w:rPr>
            </w:pPr>
          </w:p>
          <w:p w:rsidR="00C26DC1" w:rsidRPr="00DF208E" w:rsidRDefault="00C26DC1" w:rsidP="00B46EEF">
            <w:pPr>
              <w:rPr>
                <w:szCs w:val="21"/>
              </w:rPr>
            </w:pPr>
          </w:p>
        </w:tc>
      </w:tr>
      <w:tr w:rsidR="00C26DC1" w:rsidRPr="00DF208E" w:rsidTr="00B46EEF">
        <w:tc>
          <w:tcPr>
            <w:tcW w:w="9268" w:type="dxa"/>
          </w:tcPr>
          <w:p w:rsidR="00C26DC1" w:rsidRPr="00DF208E" w:rsidRDefault="00C26DC1" w:rsidP="00B46EEF">
            <w:pPr>
              <w:rPr>
                <w:szCs w:val="21"/>
              </w:rPr>
            </w:pPr>
          </w:p>
          <w:p w:rsidR="00C26DC1" w:rsidRPr="00DF208E" w:rsidRDefault="00C26DC1" w:rsidP="00B46EEF">
            <w:pPr>
              <w:rPr>
                <w:szCs w:val="21"/>
              </w:rPr>
            </w:pPr>
          </w:p>
        </w:tc>
      </w:tr>
    </w:tbl>
    <w:p w:rsidR="00C26DC1" w:rsidRPr="00DF208E" w:rsidRDefault="00C26DC1" w:rsidP="00C26DC1">
      <w:pPr>
        <w:rPr>
          <w:rFonts w:ascii="ＭＳ Ｐ明朝" w:eastAsia="ＭＳ Ｐ明朝" w:hAnsi="ＭＳ Ｐ明朝" w:cs="ＭＳ Ｐ明朝"/>
          <w:b/>
          <w:bCs/>
          <w:sz w:val="28"/>
          <w:szCs w:val="28"/>
        </w:rPr>
      </w:pPr>
    </w:p>
    <w:p w:rsidR="004F095F" w:rsidRPr="00C26DC1" w:rsidRDefault="004F095F"/>
    <w:sectPr w:rsidR="004F095F" w:rsidRPr="00C26DC1" w:rsidSect="004F2627">
      <w:pgSz w:w="11907" w:h="16839" w:code="9"/>
      <w:pgMar w:top="1021" w:right="1134" w:bottom="25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C1" w:rsidRDefault="00C26DC1" w:rsidP="00C26DC1">
      <w:r>
        <w:separator/>
      </w:r>
    </w:p>
  </w:endnote>
  <w:endnote w:type="continuationSeparator" w:id="0">
    <w:p w:rsidR="00C26DC1" w:rsidRDefault="00C26DC1" w:rsidP="00C2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C1" w:rsidRDefault="00C26DC1" w:rsidP="00C26DC1">
      <w:r>
        <w:separator/>
      </w:r>
    </w:p>
  </w:footnote>
  <w:footnote w:type="continuationSeparator" w:id="0">
    <w:p w:rsidR="00C26DC1" w:rsidRDefault="00C26DC1" w:rsidP="00C26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F659F"/>
    <w:multiLevelType w:val="hybridMultilevel"/>
    <w:tmpl w:val="14D2FE6E"/>
    <w:lvl w:ilvl="0" w:tplc="F70626F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0B"/>
    <w:rsid w:val="004F095F"/>
    <w:rsid w:val="004F2627"/>
    <w:rsid w:val="00623C3B"/>
    <w:rsid w:val="00C26DC1"/>
    <w:rsid w:val="00EA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C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DC1"/>
    <w:pPr>
      <w:tabs>
        <w:tab w:val="center" w:pos="4252"/>
        <w:tab w:val="right" w:pos="8504"/>
      </w:tabs>
      <w:snapToGrid w:val="0"/>
    </w:pPr>
  </w:style>
  <w:style w:type="character" w:customStyle="1" w:styleId="a4">
    <w:name w:val="ヘッダー (文字)"/>
    <w:basedOn w:val="a0"/>
    <w:link w:val="a3"/>
    <w:uiPriority w:val="99"/>
    <w:rsid w:val="00C26DC1"/>
  </w:style>
  <w:style w:type="paragraph" w:styleId="a5">
    <w:name w:val="footer"/>
    <w:basedOn w:val="a"/>
    <w:link w:val="a6"/>
    <w:uiPriority w:val="99"/>
    <w:unhideWhenUsed/>
    <w:rsid w:val="00C26DC1"/>
    <w:pPr>
      <w:tabs>
        <w:tab w:val="center" w:pos="4252"/>
        <w:tab w:val="right" w:pos="8504"/>
      </w:tabs>
      <w:snapToGrid w:val="0"/>
    </w:pPr>
  </w:style>
  <w:style w:type="character" w:customStyle="1" w:styleId="a6">
    <w:name w:val="フッター (文字)"/>
    <w:basedOn w:val="a0"/>
    <w:link w:val="a5"/>
    <w:uiPriority w:val="99"/>
    <w:rsid w:val="00C26DC1"/>
  </w:style>
  <w:style w:type="table" w:styleId="a7">
    <w:name w:val="Table Grid"/>
    <w:basedOn w:val="a1"/>
    <w:uiPriority w:val="99"/>
    <w:rsid w:val="00C26DC1"/>
    <w:pPr>
      <w:widowControl w:val="0"/>
      <w:jc w:val="both"/>
    </w:pPr>
    <w:rPr>
      <w:rFonts w:ascii="Century" w:eastAsia="ＭＳ Ｐゴシック"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99"/>
    <w:rsid w:val="00C26DC1"/>
    <w:pPr>
      <w:widowControl w:val="0"/>
      <w:jc w:val="both"/>
    </w:pPr>
    <w:rPr>
      <w:rFonts w:ascii="Century" w:eastAsia="ＭＳ Ｐゴシック"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C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DC1"/>
    <w:pPr>
      <w:tabs>
        <w:tab w:val="center" w:pos="4252"/>
        <w:tab w:val="right" w:pos="8504"/>
      </w:tabs>
      <w:snapToGrid w:val="0"/>
    </w:pPr>
  </w:style>
  <w:style w:type="character" w:customStyle="1" w:styleId="a4">
    <w:name w:val="ヘッダー (文字)"/>
    <w:basedOn w:val="a0"/>
    <w:link w:val="a3"/>
    <w:uiPriority w:val="99"/>
    <w:rsid w:val="00C26DC1"/>
  </w:style>
  <w:style w:type="paragraph" w:styleId="a5">
    <w:name w:val="footer"/>
    <w:basedOn w:val="a"/>
    <w:link w:val="a6"/>
    <w:uiPriority w:val="99"/>
    <w:unhideWhenUsed/>
    <w:rsid w:val="00C26DC1"/>
    <w:pPr>
      <w:tabs>
        <w:tab w:val="center" w:pos="4252"/>
        <w:tab w:val="right" w:pos="8504"/>
      </w:tabs>
      <w:snapToGrid w:val="0"/>
    </w:pPr>
  </w:style>
  <w:style w:type="character" w:customStyle="1" w:styleId="a6">
    <w:name w:val="フッター (文字)"/>
    <w:basedOn w:val="a0"/>
    <w:link w:val="a5"/>
    <w:uiPriority w:val="99"/>
    <w:rsid w:val="00C26DC1"/>
  </w:style>
  <w:style w:type="table" w:styleId="a7">
    <w:name w:val="Table Grid"/>
    <w:basedOn w:val="a1"/>
    <w:uiPriority w:val="99"/>
    <w:rsid w:val="00C26DC1"/>
    <w:pPr>
      <w:widowControl w:val="0"/>
      <w:jc w:val="both"/>
    </w:pPr>
    <w:rPr>
      <w:rFonts w:ascii="Century" w:eastAsia="ＭＳ Ｐゴシック"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99"/>
    <w:rsid w:val="00C26DC1"/>
    <w:pPr>
      <w:widowControl w:val="0"/>
      <w:jc w:val="both"/>
    </w:pPr>
    <w:rPr>
      <w:rFonts w:ascii="Century" w:eastAsia="ＭＳ Ｐゴシック"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5</cp:revision>
  <cp:lastPrinted>2016-10-11T02:25:00Z</cp:lastPrinted>
  <dcterms:created xsi:type="dcterms:W3CDTF">2016-10-11T02:18:00Z</dcterms:created>
  <dcterms:modified xsi:type="dcterms:W3CDTF">2016-11-21T07:30:00Z</dcterms:modified>
</cp:coreProperties>
</file>